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7D3392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20FE3011" w:rsidR="003F51E4" w:rsidRPr="007D3392" w:rsidRDefault="003F51E4" w:rsidP="003F51E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7D3392">
              <w:rPr>
                <w:b/>
                <w:bCs/>
                <w:color w:val="000000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1000 София, ул. „Леге” № 2-4</w:t>
            </w:r>
          </w:p>
          <w:p w14:paraId="613F4F7C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тел.: (02</w:t>
            </w:r>
            <w:r w:rsidRPr="007D3392">
              <w:rPr>
                <w:color w:val="000000"/>
                <w:lang w:val="ru-RU" w:eastAsia="en-US"/>
              </w:rPr>
              <w:t>)</w:t>
            </w:r>
            <w:r w:rsidRPr="007D3392">
              <w:rPr>
                <w:color w:val="000000"/>
                <w:lang w:eastAsia="en-US"/>
              </w:rPr>
              <w:t xml:space="preserve"> </w:t>
            </w:r>
            <w:r w:rsidRPr="007D3392">
              <w:rPr>
                <w:lang w:eastAsia="en-US"/>
              </w:rPr>
              <w:t>940 79 40</w:t>
            </w:r>
          </w:p>
          <w:p w14:paraId="54D929E7" w14:textId="77777777" w:rsidR="003F51E4" w:rsidRPr="007D3392" w:rsidRDefault="003F51E4" w:rsidP="003F51E4">
            <w:pPr>
              <w:jc w:val="both"/>
              <w:rPr>
                <w:lang w:eastAsia="en-US"/>
              </w:rPr>
            </w:pPr>
            <w:r w:rsidRPr="007D3392">
              <w:rPr>
                <w:lang w:eastAsia="en-US"/>
              </w:rPr>
              <w:t xml:space="preserve">имейл: </w:t>
            </w:r>
            <w:hyperlink r:id="rId6" w:history="1">
              <w:r w:rsidRPr="007D3392">
                <w:rPr>
                  <w:i/>
                  <w:lang w:val="en-GB" w:eastAsia="en-US"/>
                </w:rPr>
                <w:t>office</w:t>
              </w:r>
              <w:r w:rsidRPr="007D3392">
                <w:rPr>
                  <w:i/>
                  <w:lang w:eastAsia="en-US"/>
                </w:rPr>
                <w:t>@</w:t>
              </w:r>
              <w:proofErr w:type="spellStart"/>
              <w:r w:rsidRPr="007D3392">
                <w:rPr>
                  <w:i/>
                  <w:lang w:val="en-GB" w:eastAsia="en-US"/>
                </w:rPr>
                <w:t>sme</w:t>
              </w:r>
              <w:proofErr w:type="spellEnd"/>
              <w:r w:rsidRPr="007D3392">
                <w:rPr>
                  <w:i/>
                  <w:lang w:eastAsia="en-US"/>
                </w:rPr>
                <w:t>.</w:t>
              </w:r>
              <w:r w:rsidRPr="007D3392">
                <w:rPr>
                  <w:i/>
                  <w:lang w:val="en-GB" w:eastAsia="en-US"/>
                </w:rPr>
                <w:t>government</w:t>
              </w:r>
              <w:r w:rsidRPr="007D3392">
                <w:rPr>
                  <w:i/>
                  <w:lang w:eastAsia="en-US"/>
                </w:rPr>
                <w:t>.</w:t>
              </w:r>
              <w:r w:rsidRPr="007D3392">
                <w:rPr>
                  <w:i/>
                  <w:lang w:val="en-GB" w:eastAsia="en-US"/>
                </w:rPr>
                <w:t>b</w:t>
              </w:r>
              <w:r w:rsidRPr="007D3392">
                <w:rPr>
                  <w:i/>
                  <w:lang w:val="fr-FR" w:eastAsia="en-US"/>
                </w:rPr>
                <w:t>g</w:t>
              </w:r>
            </w:hyperlink>
            <w:r w:rsidR="00DE5B39" w:rsidRPr="007D3392">
              <w:rPr>
                <w:i/>
                <w:lang w:eastAsia="en-US"/>
              </w:rPr>
              <w:t xml:space="preserve"> </w:t>
            </w:r>
            <w:r w:rsidR="00DE5B39" w:rsidRPr="007D3392">
              <w:rPr>
                <w:lang w:eastAsia="en-US"/>
              </w:rPr>
              <w:t xml:space="preserve"> </w:t>
            </w:r>
          </w:p>
          <w:p w14:paraId="2A29654D" w14:textId="77777777" w:rsidR="003F51E4" w:rsidRPr="007D3392" w:rsidRDefault="0072394A" w:rsidP="003F51E4">
            <w:pPr>
              <w:jc w:val="both"/>
              <w:rPr>
                <w:b/>
                <w:bCs/>
                <w:color w:val="000000"/>
                <w:lang w:eastAsia="en-US"/>
              </w:rPr>
            </w:pPr>
            <w:hyperlink r:id="rId7" w:history="1">
              <w:r w:rsidR="003F51E4" w:rsidRPr="007D3392">
                <w:rPr>
                  <w:lang w:val="fr-FR" w:eastAsia="en-US"/>
                </w:rPr>
                <w:t>www</w:t>
              </w:r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sme</w:t>
              </w:r>
              <w:proofErr w:type="spellEnd"/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government</w:t>
              </w:r>
              <w:proofErr w:type="spellEnd"/>
              <w:r w:rsidR="003F51E4" w:rsidRPr="007D3392">
                <w:rPr>
                  <w:lang w:eastAsia="en-US"/>
                </w:rPr>
                <w:t>.</w:t>
              </w:r>
              <w:proofErr w:type="spellStart"/>
              <w:r w:rsidR="003F51E4" w:rsidRPr="007D3392">
                <w:rPr>
                  <w:lang w:val="fr-FR" w:eastAsia="en-US"/>
                </w:rPr>
                <w:t>bg</w:t>
              </w:r>
              <w:proofErr w:type="spellEnd"/>
            </w:hyperlink>
            <w:r w:rsidR="003F51E4" w:rsidRPr="007D3392">
              <w:rPr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Име на събитието, организирано от ИАНМСП:</w:t>
            </w:r>
          </w:p>
          <w:p w14:paraId="13E2C2BC" w14:textId="0B38A67F" w:rsidR="003F51E4" w:rsidRPr="007D3392" w:rsidRDefault="00BC1413" w:rsidP="003F51E4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b/>
                <w:color w:val="000000"/>
                <w:lang w:eastAsia="en-US"/>
              </w:rPr>
              <w:t xml:space="preserve">Международно изложение за </w:t>
            </w:r>
            <w:r w:rsidR="00FC32AC" w:rsidRPr="007D3392">
              <w:rPr>
                <w:b/>
                <w:color w:val="000000"/>
                <w:lang w:eastAsia="en-US"/>
              </w:rPr>
              <w:t xml:space="preserve">плажна мода и аксесоари MAREDAMARE 2026 </w:t>
            </w:r>
          </w:p>
          <w:p w14:paraId="34E9285A" w14:textId="77777777" w:rsidR="00FC32AC" w:rsidRPr="007D3392" w:rsidRDefault="00FC32AC" w:rsidP="003F51E4">
            <w:pPr>
              <w:jc w:val="both"/>
              <w:rPr>
                <w:b/>
                <w:color w:val="000000"/>
                <w:lang w:eastAsia="en-US"/>
              </w:rPr>
            </w:pPr>
          </w:p>
          <w:p w14:paraId="4D4AFF25" w14:textId="457B2B30" w:rsidR="003F51E4" w:rsidRPr="007D3392" w:rsidRDefault="003F51E4" w:rsidP="003F51E4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Период на провеждане:</w:t>
            </w:r>
            <w:r w:rsidRPr="007D3392">
              <w:rPr>
                <w:color w:val="000000"/>
                <w:lang w:val="ru-RU" w:eastAsia="en-US"/>
              </w:rPr>
              <w:t xml:space="preserve"> </w:t>
            </w:r>
            <w:r w:rsidR="00FC32AC" w:rsidRPr="007D3392">
              <w:rPr>
                <w:b/>
                <w:color w:val="000000"/>
                <w:lang w:eastAsia="en-US"/>
              </w:rPr>
              <w:t>18 – 20.07.2026 г.</w:t>
            </w:r>
          </w:p>
          <w:p w14:paraId="453B33A2" w14:textId="77777777" w:rsidR="00FC32AC" w:rsidRPr="007D3392" w:rsidRDefault="003F51E4" w:rsidP="00FC32AC">
            <w:pPr>
              <w:jc w:val="both"/>
              <w:rPr>
                <w:b/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 xml:space="preserve">Място на провеждане: </w:t>
            </w:r>
            <w:r w:rsidR="00FC32AC" w:rsidRPr="007D3392">
              <w:rPr>
                <w:b/>
                <w:color w:val="000000"/>
                <w:lang w:eastAsia="en-US"/>
              </w:rPr>
              <w:t>гр. Флоренция, Италия</w:t>
            </w:r>
          </w:p>
          <w:p w14:paraId="7D4528AB" w14:textId="77777777" w:rsidR="003F51E4" w:rsidRPr="007D3392" w:rsidRDefault="003F51E4" w:rsidP="003F51E4">
            <w:pPr>
              <w:jc w:val="both"/>
              <w:rPr>
                <w:color w:val="000000"/>
                <w:lang w:val="ru-RU" w:eastAsia="en-US"/>
              </w:rPr>
            </w:pPr>
          </w:p>
        </w:tc>
      </w:tr>
    </w:tbl>
    <w:p w14:paraId="6487C04A" w14:textId="77777777" w:rsidR="00F847F2" w:rsidRDefault="00F847F2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b/>
          <w:color w:val="000000"/>
          <w:lang w:eastAsia="en-US"/>
        </w:rPr>
      </w:pPr>
    </w:p>
    <w:p w14:paraId="726E6FA9" w14:textId="7EC83CB1" w:rsidR="003F51E4" w:rsidRPr="007D3392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b/>
          <w:color w:val="000000"/>
          <w:lang w:eastAsia="en-US"/>
        </w:rPr>
      </w:pPr>
      <w:bookmarkStart w:id="0" w:name="_GoBack"/>
      <w:bookmarkEnd w:id="0"/>
      <w:r w:rsidRPr="007D3392">
        <w:rPr>
          <w:b/>
          <w:color w:val="00000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7D3392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7D3392" w:rsidRDefault="003F51E4" w:rsidP="003F51E4">
            <w:pPr>
              <w:jc w:val="center"/>
              <w:rPr>
                <w:b/>
                <w:color w:val="000000"/>
                <w:lang w:val="ru-RU" w:eastAsia="en-US"/>
              </w:rPr>
            </w:pPr>
            <w:r w:rsidRPr="007D3392">
              <w:rPr>
                <w:b/>
                <w:color w:val="000000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7D3392" w:rsidRDefault="003F51E4" w:rsidP="003F51E4">
            <w:pPr>
              <w:jc w:val="center"/>
              <w:rPr>
                <w:b/>
                <w:color w:val="000000"/>
                <w:lang w:val="ru-RU" w:eastAsia="en-US"/>
              </w:rPr>
            </w:pPr>
            <w:r w:rsidRPr="007D3392">
              <w:rPr>
                <w:b/>
                <w:color w:val="000000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01CB1D0A" w:rsidR="003F51E4" w:rsidRPr="007D3392" w:rsidRDefault="003F51E4" w:rsidP="003F51E4">
      <w:pPr>
        <w:spacing w:line="252" w:lineRule="auto"/>
        <w:rPr>
          <w:rFonts w:eastAsia="Calibri"/>
          <w:vanish/>
          <w:lang w:val="en-US"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7D3392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Фирма и търговска форма</w:t>
            </w:r>
            <w:r w:rsidRPr="007D3392">
              <w:rPr>
                <w:rFonts w:eastAsia="Calibri"/>
                <w:b/>
                <w:lang w:val="ru-RU" w:eastAsia="en-US"/>
              </w:rPr>
              <w:t xml:space="preserve"> </w:t>
            </w:r>
            <w:r w:rsidRPr="007D3392">
              <w:rPr>
                <w:rFonts w:eastAsia="Calibri"/>
                <w:b/>
                <w:lang w:eastAsia="en-US"/>
              </w:rPr>
              <w:t>по Търговски регистър</w:t>
            </w:r>
          </w:p>
          <w:p w14:paraId="68C84A8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proofErr w:type="spellStart"/>
            <w:r w:rsidRPr="007D3392">
              <w:rPr>
                <w:rFonts w:eastAsia="Calibri"/>
                <w:b/>
                <w:lang w:eastAsia="en-US"/>
              </w:rPr>
              <w:t>Company</w:t>
            </w:r>
            <w:proofErr w:type="spellEnd"/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7D3392">
              <w:rPr>
                <w:rFonts w:eastAsia="Calibri"/>
                <w:b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Предмет на дейност</w:t>
            </w:r>
          </w:p>
          <w:p w14:paraId="35B1044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proofErr w:type="spellStart"/>
            <w:r w:rsidRPr="007D3392">
              <w:rPr>
                <w:rFonts w:eastAsia="Calibri"/>
                <w:b/>
                <w:lang w:eastAsia="en-US"/>
              </w:rPr>
              <w:t>Company</w:t>
            </w:r>
            <w:proofErr w:type="spellEnd"/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7D3392">
              <w:rPr>
                <w:rFonts w:eastAsia="Calibri"/>
                <w:b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ЕИК/ПИК</w:t>
            </w:r>
            <w:r w:rsidRPr="007D3392">
              <w:rPr>
                <w:rFonts w:eastAsia="Calibri"/>
                <w:b/>
                <w:lang w:val="en-US" w:eastAsia="en-US"/>
              </w:rPr>
              <w:t>/</w:t>
            </w:r>
            <w:r w:rsidRPr="007D3392">
              <w:rPr>
                <w:rFonts w:eastAsia="Calibri"/>
                <w:b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Адрес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  <w:r w:rsidRPr="007D3392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Телефон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Уеб сайт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Електронна поща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Управител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Лице за контакт</w:t>
            </w:r>
            <w:r w:rsidRPr="007D3392">
              <w:rPr>
                <w:rFonts w:eastAsia="Calibri"/>
                <w:b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  <w:tr w:rsidR="003F51E4" w:rsidRPr="007D3392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7D3392" w:rsidRDefault="003F51E4" w:rsidP="003F51E4">
            <w:pPr>
              <w:spacing w:after="160" w:line="252" w:lineRule="auto"/>
              <w:rPr>
                <w:rFonts w:eastAsia="Calibri"/>
                <w:lang w:eastAsia="en-US"/>
              </w:rPr>
            </w:pPr>
          </w:p>
        </w:tc>
      </w:tr>
    </w:tbl>
    <w:p w14:paraId="375FE69D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  <w:r w:rsidRPr="007D3392">
        <w:rPr>
          <w:i/>
          <w:color w:val="000000"/>
          <w:lang w:eastAsia="en-US"/>
        </w:rPr>
        <w:t xml:space="preserve">      Правила за кандидатстване за </w:t>
      </w:r>
      <w:r w:rsidR="00E702E2" w:rsidRPr="007D3392">
        <w:rPr>
          <w:i/>
          <w:color w:val="000000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са задължителни за Предприятието и са неразделна част от Заявката. </w:t>
      </w:r>
      <w:r w:rsidRPr="007D3392">
        <w:rPr>
          <w:i/>
          <w:color w:val="000000"/>
          <w:lang w:eastAsia="en-US"/>
        </w:rPr>
        <w:t xml:space="preserve"> Попълването на всички полета от Заявката и данните за участника са задължителни. Заявката се предоставя в един екземпляр</w:t>
      </w:r>
      <w:r w:rsidRPr="007D3392">
        <w:rPr>
          <w:i/>
          <w:color w:val="000000"/>
          <w:lang w:val="ru-RU" w:eastAsia="en-US"/>
        </w:rPr>
        <w:t xml:space="preserve">. </w:t>
      </w:r>
      <w:r w:rsidRPr="007D3392">
        <w:rPr>
          <w:i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3BB99BD6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5A9C363C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35D97F4D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73F58F33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p w14:paraId="0DFFC270" w14:textId="7B3B7ED8" w:rsidR="003F51E4" w:rsidRPr="007D3392" w:rsidRDefault="003F51E4" w:rsidP="0042604A">
      <w:pPr>
        <w:jc w:val="both"/>
        <w:rPr>
          <w:i/>
          <w:lang w:eastAsia="en-US"/>
        </w:rPr>
      </w:pPr>
    </w:p>
    <w:p w14:paraId="27D2EBE6" w14:textId="77777777" w:rsidR="003F51E4" w:rsidRPr="007D3392" w:rsidRDefault="003F51E4" w:rsidP="003F51E4">
      <w:pPr>
        <w:ind w:left="-142"/>
        <w:jc w:val="both"/>
        <w:rPr>
          <w:i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7D3392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 xml:space="preserve">КРИТЕРИИ ЗА ОЦЕНКА И КЛАСИРАНЕ </w:t>
            </w:r>
            <w:r w:rsidRPr="007D3392">
              <w:rPr>
                <w:b/>
                <w:color w:val="000000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ТОЧКИ</w:t>
            </w:r>
          </w:p>
        </w:tc>
      </w:tr>
      <w:tr w:rsidR="003F51E4" w:rsidRPr="007D3392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5C6B649C" w:rsidR="003F51E4" w:rsidRPr="007D3392" w:rsidDel="00BE0B14" w:rsidRDefault="003F51E4">
            <w:pPr>
              <w:autoSpaceDE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7D3392">
              <w:rPr>
                <w:rFonts w:eastAsia="Calibri"/>
                <w:i/>
                <w:color w:val="000000"/>
                <w:lang w:eastAsia="en-US"/>
              </w:rPr>
              <w:t xml:space="preserve">Удостоверява се с </w:t>
            </w:r>
            <w:r w:rsidR="0058004A" w:rsidRPr="007D3392">
              <w:rPr>
                <w:rFonts w:eastAsia="Calibri"/>
                <w:i/>
                <w:color w:val="000000"/>
                <w:lang w:eastAsia="en-US"/>
              </w:rPr>
              <w:t xml:space="preserve">актуален </w:t>
            </w:r>
            <w:r w:rsidRPr="007D3392">
              <w:rPr>
                <w:rFonts w:eastAsia="Calibri"/>
                <w:bCs/>
                <w:i/>
                <w:color w:val="000000"/>
                <w:lang w:eastAsia="en-US"/>
              </w:rPr>
              <w:t xml:space="preserve">документ, доказващ принадлежност към по-слабо развит район. </w:t>
            </w:r>
            <w:r w:rsidRPr="007D3392">
              <w:rPr>
                <w:rFonts w:eastAsia="Calibri"/>
                <w:i/>
                <w:color w:val="000000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7D3392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30</w:t>
            </w:r>
          </w:p>
        </w:tc>
      </w:tr>
      <w:tr w:rsidR="003F51E4" w:rsidRPr="007D3392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24839532" w:rsidR="003F51E4" w:rsidRPr="007D3392" w:rsidRDefault="003F51E4" w:rsidP="003F51E4">
            <w:pPr>
              <w:spacing w:line="276" w:lineRule="auto"/>
              <w:jc w:val="both"/>
              <w:rPr>
                <w:lang w:eastAsia="en-US"/>
              </w:rPr>
            </w:pPr>
            <w:r w:rsidRPr="007D3392">
              <w:rPr>
                <w:b/>
                <w:lang w:eastAsia="en-US"/>
              </w:rPr>
              <w:t>Първо участие на предприятието</w:t>
            </w:r>
            <w:r w:rsidRPr="007D3392">
              <w:rPr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7D3392">
              <w:rPr>
                <w:lang w:eastAsia="en-US"/>
              </w:rPr>
              <w:t>№ BG16RFPR001-1.013-0001</w:t>
            </w:r>
            <w:r w:rsidRPr="007D3392">
              <w:rPr>
                <w:lang w:eastAsia="en-US"/>
              </w:rPr>
              <w:t>.</w:t>
            </w:r>
            <w:r w:rsidR="00C45076" w:rsidRPr="007D3392">
              <w:t xml:space="preserve"> </w:t>
            </w:r>
            <w:r w:rsidR="00C45076" w:rsidRPr="007D3392">
              <w:rPr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</w:p>
          <w:p w14:paraId="6FC87128" w14:textId="3AEB3A2E" w:rsidR="003F51E4" w:rsidRPr="007D3392" w:rsidRDefault="00E54C22">
            <w:pPr>
              <w:autoSpaceDE w:val="0"/>
              <w:jc w:val="both"/>
              <w:rPr>
                <w:rFonts w:eastAsia="Calibri"/>
                <w:i/>
                <w:color w:val="000000"/>
                <w:lang w:eastAsia="en-US"/>
              </w:rPr>
            </w:pPr>
            <w:r w:rsidRPr="007D3392">
              <w:rPr>
                <w:i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7D3392">
              <w:rPr>
                <w:i/>
                <w:lang w:eastAsia="en-US"/>
              </w:rPr>
              <w:t>тавени преди 31.12.2025 г., и в Европейския регистър на минимални помощи</w:t>
            </w:r>
            <w:r w:rsidRPr="007D3392">
              <w:rPr>
                <w:i/>
                <w:lang w:eastAsia="en-US"/>
              </w:rPr>
              <w:t>, за помощи, предоставени след 01.01.2026 г.</w:t>
            </w:r>
            <w:r w:rsidRPr="007D3392" w:rsidDel="00E54C22">
              <w:rPr>
                <w:i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3</w:t>
            </w:r>
            <w:r w:rsidRPr="007D3392">
              <w:rPr>
                <w:rFonts w:eastAsia="Calibri"/>
                <w:b/>
                <w:bCs/>
                <w:lang w:val="en-US" w:eastAsia="en-US"/>
              </w:rPr>
              <w:t>0</w:t>
            </w:r>
          </w:p>
        </w:tc>
      </w:tr>
      <w:tr w:rsidR="003F51E4" w:rsidRPr="007D3392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Извършен износ от предприятието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498454A1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7D3392">
              <w:rPr>
                <w:rFonts w:eastAsia="Calibri"/>
                <w:lang w:eastAsia="en-US"/>
              </w:rPr>
              <w:t>вътрешнообщностна</w:t>
            </w:r>
            <w:proofErr w:type="spellEnd"/>
            <w:r w:rsidRPr="007D3392">
              <w:rPr>
                <w:rFonts w:eastAsia="Calibri"/>
                <w:lang w:eastAsia="en-US"/>
              </w:rPr>
              <w:t xml:space="preserve"> търговия или за трети страни</w:t>
            </w:r>
            <w:r w:rsidRPr="007D3392">
              <w:rPr>
                <w:rFonts w:eastAsia="Calibri"/>
                <w:b/>
                <w:lang w:eastAsia="en-US"/>
              </w:rPr>
              <w:t>.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74AF8FEF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>Удостоверява се:</w:t>
            </w:r>
          </w:p>
          <w:p w14:paraId="0E31AFCD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b/>
                <w:i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 xml:space="preserve">1. </w:t>
            </w:r>
            <w:r w:rsidRPr="007D3392">
              <w:rPr>
                <w:rFonts w:eastAsia="Calibri"/>
                <w:b/>
                <w:i/>
                <w:lang w:eastAsia="en-US"/>
              </w:rPr>
              <w:t>За държавите–членки на ЕС</w:t>
            </w:r>
            <w:r w:rsidRPr="007D3392">
              <w:rPr>
                <w:rFonts w:eastAsia="Calibri"/>
                <w:i/>
                <w:lang w:eastAsia="en-US"/>
              </w:rPr>
              <w:t xml:space="preserve"> – с извлечение от </w:t>
            </w:r>
            <w:r w:rsidRPr="007D3392">
              <w:rPr>
                <w:rFonts w:eastAsia="Calibri"/>
                <w:b/>
                <w:i/>
                <w:lang w:eastAsia="en-US"/>
              </w:rPr>
              <w:t>Дневник на продажбите към Декларация за ДДС</w:t>
            </w:r>
            <w:r w:rsidRPr="007D3392">
              <w:rPr>
                <w:rFonts w:eastAsia="Calibri"/>
                <w:i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  <w:r w:rsidRPr="007D3392">
              <w:rPr>
                <w:rFonts w:eastAsia="Calibri"/>
                <w:i/>
                <w:lang w:eastAsia="en-US"/>
              </w:rPr>
              <w:t xml:space="preserve">или с валиден КЕП на представляващия предприятието </w:t>
            </w:r>
            <w:r w:rsidRPr="007D3392">
              <w:rPr>
                <w:rFonts w:eastAsia="Calibri"/>
                <w:b/>
                <w:i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i/>
                <w:lang w:eastAsia="en-US"/>
              </w:rPr>
              <w:t xml:space="preserve">2. </w:t>
            </w:r>
            <w:r w:rsidRPr="007D3392">
              <w:rPr>
                <w:rFonts w:eastAsia="Calibri"/>
                <w:b/>
                <w:i/>
                <w:lang w:eastAsia="en-US"/>
              </w:rPr>
              <w:t>За трети страни</w:t>
            </w:r>
            <w:r w:rsidRPr="007D3392">
              <w:rPr>
                <w:rFonts w:eastAsia="Calibri"/>
                <w:i/>
                <w:lang w:eastAsia="en-US"/>
              </w:rPr>
              <w:t xml:space="preserve"> – с </w:t>
            </w:r>
            <w:r w:rsidRPr="007D3392">
              <w:rPr>
                <w:rFonts w:eastAsia="Calibri"/>
                <w:b/>
                <w:i/>
                <w:lang w:eastAsia="en-US"/>
              </w:rPr>
              <w:t>Митническа декларация</w:t>
            </w:r>
            <w:r w:rsidRPr="007D3392">
              <w:rPr>
                <w:rFonts w:eastAsia="Calibri"/>
                <w:i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7D3392">
              <w:rPr>
                <w:rFonts w:eastAsia="Calibri"/>
                <w:b/>
                <w:i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D3392">
              <w:rPr>
                <w:rFonts w:eastAsia="Calibri"/>
                <w:b/>
                <w:bCs/>
                <w:lang w:val="en-US" w:eastAsia="en-US"/>
              </w:rPr>
              <w:t>20</w:t>
            </w:r>
          </w:p>
        </w:tc>
      </w:tr>
      <w:tr w:rsidR="003F51E4" w:rsidRPr="007D3392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</w:t>
            </w:r>
            <w:r w:rsidRPr="007D3392">
              <w:rPr>
                <w:rFonts w:eastAsia="Calibri"/>
                <w:b/>
                <w:lang w:eastAsia="en-US"/>
              </w:rPr>
              <w:t>на патент/полезен модел/промишлен дизайн/регистрирана търговска марка</w:t>
            </w:r>
            <w:r w:rsidRPr="007D3392">
              <w:rPr>
                <w:rFonts w:eastAsia="Calibri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lang w:eastAsia="en-US"/>
              </w:rPr>
            </w:pPr>
            <w:r w:rsidRPr="007D3392">
              <w:rPr>
                <w:i/>
                <w:lang w:eastAsia="en-US"/>
              </w:rPr>
              <w:t xml:space="preserve">Удостоверява се </w:t>
            </w:r>
            <w:r w:rsidRPr="007D3392">
              <w:rPr>
                <w:rFonts w:eastAsia="Calibri"/>
                <w:i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7D3392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eastAsia="Calibri"/>
                <w:b/>
                <w:highlight w:val="yellow"/>
                <w:lang w:val="en-US" w:eastAsia="en-US"/>
              </w:rPr>
            </w:pPr>
            <w:r w:rsidRPr="007D3392">
              <w:rPr>
                <w:rFonts w:eastAsia="Calibri"/>
                <w:b/>
                <w:bCs/>
                <w:lang w:eastAsia="en-US"/>
              </w:rPr>
              <w:t>1</w:t>
            </w:r>
            <w:r w:rsidRPr="007D3392">
              <w:rPr>
                <w:rFonts w:eastAsia="Calibri"/>
                <w:b/>
                <w:bCs/>
                <w:lang w:val="en-US" w:eastAsia="en-US"/>
              </w:rPr>
              <w:t>0</w:t>
            </w:r>
          </w:p>
        </w:tc>
      </w:tr>
      <w:tr w:rsidR="003F51E4" w:rsidRPr="007D3392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i/>
                <w:iCs/>
                <w:lang w:val="ru-RU"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</w:t>
            </w:r>
            <w:r w:rsidRPr="007D3392">
              <w:rPr>
                <w:rFonts w:eastAsia="Calibri"/>
                <w:b/>
                <w:lang w:eastAsia="en-US"/>
              </w:rPr>
              <w:t>на фирмена интернет страница</w:t>
            </w:r>
            <w:r w:rsidRPr="007D3392">
              <w:rPr>
                <w:rFonts w:eastAsia="Calibri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7D3392">
              <w:rPr>
                <w:rFonts w:eastAsia="Calibri"/>
                <w:i/>
                <w:iCs/>
                <w:lang w:eastAsia="en-US"/>
              </w:rPr>
              <w:t xml:space="preserve">. </w:t>
            </w:r>
          </w:p>
          <w:p w14:paraId="36C095B0" w14:textId="77777777" w:rsidR="003F51E4" w:rsidRPr="007D3392" w:rsidRDefault="003F51E4" w:rsidP="003F51E4">
            <w:pPr>
              <w:autoSpaceDE w:val="0"/>
              <w:jc w:val="both"/>
              <w:rPr>
                <w:rFonts w:eastAsia="Calibri"/>
                <w:lang w:val="ru-RU" w:eastAsia="en-US"/>
              </w:rPr>
            </w:pPr>
            <w:r w:rsidRPr="007D3392">
              <w:rPr>
                <w:rFonts w:eastAsia="Calibri"/>
                <w:i/>
                <w:iCs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val="en-US"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3F51E4" w:rsidRPr="007D3392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7D3392" w:rsidRDefault="003F51E4" w:rsidP="003F51E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D3392">
              <w:rPr>
                <w:rFonts w:eastAsia="Calibri"/>
                <w:b/>
                <w:color w:val="000000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7D3392" w:rsidRDefault="003F51E4" w:rsidP="003F51E4">
            <w:pPr>
              <w:jc w:val="both"/>
              <w:rPr>
                <w:rFonts w:eastAsia="Calibri"/>
                <w:lang w:val="ru-RU" w:eastAsia="en-US"/>
              </w:rPr>
            </w:pPr>
            <w:r w:rsidRPr="007D3392">
              <w:rPr>
                <w:rFonts w:eastAsia="Calibri"/>
                <w:lang w:eastAsia="en-US"/>
              </w:rPr>
              <w:t xml:space="preserve">Наличие на валиден </w:t>
            </w:r>
            <w:r w:rsidRPr="007D3392">
              <w:rPr>
                <w:rFonts w:eastAsia="Calibri"/>
                <w:b/>
                <w:lang w:eastAsia="en-US"/>
              </w:rPr>
              <w:t>сертификат за ISO или друг международен сертификат</w:t>
            </w:r>
            <w:r w:rsidRPr="007D3392">
              <w:rPr>
                <w:rFonts w:eastAsia="Calibri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7D3392" w:rsidRDefault="003F51E4" w:rsidP="003F51E4">
            <w:pPr>
              <w:jc w:val="both"/>
              <w:rPr>
                <w:rFonts w:eastAsia="Calibri"/>
                <w:lang w:eastAsia="en-US"/>
              </w:rPr>
            </w:pPr>
            <w:r w:rsidRPr="007D3392">
              <w:rPr>
                <w:i/>
                <w:lang w:eastAsia="en-US"/>
              </w:rPr>
              <w:t xml:space="preserve">Удостоверява се </w:t>
            </w:r>
            <w:r w:rsidRPr="007D3392">
              <w:rPr>
                <w:rFonts w:eastAsia="Calibri"/>
                <w:i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7D3392">
              <w:rPr>
                <w:lang w:eastAsia="en-US"/>
              </w:rPr>
              <w:t xml:space="preserve"> </w:t>
            </w:r>
            <w:r w:rsidRPr="007D3392">
              <w:rPr>
                <w:rFonts w:eastAsia="Calibri"/>
                <w:i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  <w:r w:rsidRPr="007D3392">
              <w:rPr>
                <w:rFonts w:eastAsia="Calibri"/>
                <w:b/>
                <w:lang w:eastAsia="en-US"/>
              </w:rPr>
              <w:t>5</w:t>
            </w:r>
          </w:p>
          <w:p w14:paraId="4678BE7D" w14:textId="77777777" w:rsidR="003F51E4" w:rsidRPr="007D3392" w:rsidRDefault="003F51E4" w:rsidP="003F51E4">
            <w:pPr>
              <w:autoSpaceDE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14:paraId="613C525C" w14:textId="77777777" w:rsidR="003F51E4" w:rsidRPr="007D3392" w:rsidRDefault="003F51E4" w:rsidP="003F51E4">
      <w:pPr>
        <w:spacing w:line="252" w:lineRule="auto"/>
        <w:ind w:right="-337"/>
        <w:jc w:val="both"/>
        <w:rPr>
          <w:rFonts w:eastAsia="Calibri"/>
          <w:i/>
          <w:lang w:val="ru-RU" w:eastAsia="en-US"/>
        </w:rPr>
      </w:pPr>
      <w:r w:rsidRPr="007D3392">
        <w:rPr>
          <w:rFonts w:eastAsia="Calibri"/>
          <w:i/>
          <w:lang w:eastAsia="en-US"/>
        </w:rPr>
        <w:lastRenderedPageBreak/>
        <w:t>***Документите за класиране се подават в момента на кандидатстването и не се изискват допълнително.</w:t>
      </w:r>
    </w:p>
    <w:p w14:paraId="78FBBC91" w14:textId="657E9504" w:rsidR="003F51E4" w:rsidRPr="007D3392" w:rsidRDefault="003F51E4" w:rsidP="00BC1413">
      <w:pPr>
        <w:jc w:val="both"/>
        <w:rPr>
          <w:i/>
          <w:color w:val="000000"/>
          <w:lang w:eastAsia="en-US"/>
        </w:rPr>
      </w:pPr>
      <w:r w:rsidRPr="007D3392">
        <w:rPr>
          <w:i/>
          <w:color w:val="000000"/>
          <w:lang w:eastAsia="en-US"/>
        </w:rPr>
        <w:t>Заявката се предоставя в един екземпляр</w:t>
      </w:r>
      <w:r w:rsidRPr="007D3392">
        <w:rPr>
          <w:i/>
          <w:color w:val="000000"/>
          <w:lang w:val="ru-RU" w:eastAsia="en-US"/>
        </w:rPr>
        <w:t>.</w:t>
      </w:r>
    </w:p>
    <w:p w14:paraId="40899536" w14:textId="77777777" w:rsid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p w14:paraId="6C7DFAD0" w14:textId="77777777" w:rsidR="00E702E2" w:rsidRPr="007D3392" w:rsidRDefault="003F51E4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7D3392">
        <w:rPr>
          <w:b/>
          <w:color w:val="000000"/>
          <w:lang w:eastAsia="en-US"/>
        </w:rPr>
        <w:t xml:space="preserve"> </w:t>
      </w:r>
      <w:r w:rsidRPr="007D3392">
        <w:rPr>
          <w:b/>
          <w:color w:val="000000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7D3392">
        <w:rPr>
          <w:b/>
          <w:color w:val="000000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01724284" w:rsidR="003F51E4" w:rsidRDefault="003F51E4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  <w:r w:rsidRPr="007D3392">
        <w:rPr>
          <w:b/>
          <w:color w:val="000000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13C93C34" w14:textId="77777777" w:rsid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p w14:paraId="2A17615F" w14:textId="77777777" w:rsidR="007D3392" w:rsidRPr="007D3392" w:rsidRDefault="007D3392" w:rsidP="007D3392">
      <w:pPr>
        <w:overflowPunct w:val="0"/>
        <w:autoSpaceDE w:val="0"/>
        <w:autoSpaceDN w:val="0"/>
        <w:adjustRightInd w:val="0"/>
        <w:spacing w:line="360" w:lineRule="auto"/>
        <w:ind w:right="-142"/>
        <w:jc w:val="both"/>
        <w:textAlignment w:val="baseline"/>
        <w:rPr>
          <w:b/>
          <w:color w:val="000000"/>
          <w:lang w:eastAsia="en-US"/>
        </w:rPr>
      </w:pPr>
    </w:p>
    <w:tbl>
      <w:tblPr>
        <w:tblW w:w="99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7D3392" w14:paraId="1C374F6F" w14:textId="77777777" w:rsidTr="0042604A">
        <w:trPr>
          <w:trHeight w:val="69"/>
        </w:trPr>
        <w:tc>
          <w:tcPr>
            <w:tcW w:w="3395" w:type="dxa"/>
          </w:tcPr>
          <w:p w14:paraId="3C7837F4" w14:textId="51B1FB77" w:rsidR="00E702E2" w:rsidRPr="007D3392" w:rsidRDefault="00E702E2" w:rsidP="00E702E2">
            <w:pPr>
              <w:jc w:val="both"/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 xml:space="preserve">За предприятието </w:t>
            </w:r>
          </w:p>
          <w:p w14:paraId="6B076900" w14:textId="77777777" w:rsidR="00E702E2" w:rsidRPr="007D3392" w:rsidRDefault="00E702E2" w:rsidP="00E702E2">
            <w:pPr>
              <w:jc w:val="both"/>
              <w:rPr>
                <w:i/>
                <w:color w:val="000000"/>
                <w:lang w:eastAsia="en-US"/>
              </w:rPr>
            </w:pPr>
          </w:p>
          <w:p w14:paraId="16540B48" w14:textId="77777777" w:rsidR="00E702E2" w:rsidRPr="007D3392" w:rsidRDefault="00E702E2" w:rsidP="00E702E2">
            <w:pPr>
              <w:jc w:val="both"/>
              <w:rPr>
                <w:rFonts w:eastAsia="Calibri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Подпис:</w:t>
            </w:r>
            <w:r w:rsidRPr="007D3392">
              <w:rPr>
                <w:rFonts w:eastAsia="Calibri"/>
                <w:lang w:eastAsia="en-US"/>
              </w:rPr>
              <w:t xml:space="preserve"> </w:t>
            </w:r>
          </w:p>
          <w:p w14:paraId="24558F8D" w14:textId="77777777" w:rsidR="00BC1413" w:rsidRPr="007D3392" w:rsidRDefault="00BC1413" w:rsidP="00E702E2">
            <w:pPr>
              <w:jc w:val="both"/>
              <w:rPr>
                <w:rFonts w:eastAsia="Calibri"/>
                <w:lang w:eastAsia="en-US"/>
              </w:rPr>
            </w:pPr>
          </w:p>
          <w:p w14:paraId="3800E867" w14:textId="77777777" w:rsidR="003F51E4" w:rsidRPr="007D3392" w:rsidRDefault="00E702E2" w:rsidP="00E702E2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Име, фамилия:</w:t>
            </w:r>
          </w:p>
        </w:tc>
        <w:tc>
          <w:tcPr>
            <w:tcW w:w="6547" w:type="dxa"/>
          </w:tcPr>
          <w:p w14:paraId="0170D8F0" w14:textId="77777777" w:rsidR="00BC1413" w:rsidRPr="007D3392" w:rsidRDefault="00BC1413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13F11F4" w14:textId="77777777" w:rsidR="00BC1413" w:rsidRPr="007D3392" w:rsidRDefault="00BC1413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467D4AE" w14:textId="77777777" w:rsidR="003F51E4" w:rsidRPr="007D3392" w:rsidRDefault="003F51E4" w:rsidP="003F51E4">
            <w:pPr>
              <w:jc w:val="both"/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7D3392" w:rsidRDefault="003F51E4" w:rsidP="003F51E4">
            <w:pPr>
              <w:jc w:val="both"/>
              <w:rPr>
                <w:i/>
                <w:color w:val="000000"/>
                <w:lang w:eastAsia="en-US"/>
              </w:rPr>
            </w:pPr>
          </w:p>
          <w:p w14:paraId="6AA377C9" w14:textId="77777777" w:rsidR="003F51E4" w:rsidRPr="007D3392" w:rsidRDefault="003F51E4" w:rsidP="003F51E4">
            <w:pPr>
              <w:jc w:val="both"/>
              <w:rPr>
                <w:i/>
                <w:color w:val="000000"/>
                <w:lang w:val="en-US" w:eastAsia="en-US"/>
              </w:rPr>
            </w:pPr>
            <w:r w:rsidRPr="007D3392">
              <w:rPr>
                <w:i/>
                <w:color w:val="000000"/>
                <w:lang w:val="en-US" w:eastAsia="en-US"/>
              </w:rPr>
              <w:t>.........................................................</w:t>
            </w:r>
          </w:p>
        </w:tc>
      </w:tr>
      <w:tr w:rsidR="003F51E4" w:rsidRPr="007D3392" w14:paraId="4FCC6984" w14:textId="77777777" w:rsidTr="0042604A">
        <w:trPr>
          <w:trHeight w:val="438"/>
        </w:trPr>
        <w:tc>
          <w:tcPr>
            <w:tcW w:w="3395" w:type="dxa"/>
            <w:vAlign w:val="bottom"/>
          </w:tcPr>
          <w:p w14:paraId="10EF2101" w14:textId="77777777" w:rsidR="003F51E4" w:rsidRPr="007D3392" w:rsidRDefault="003F51E4" w:rsidP="003F51E4">
            <w:pPr>
              <w:rPr>
                <w:i/>
                <w:color w:val="000000"/>
                <w:lang w:eastAsia="en-US"/>
              </w:rPr>
            </w:pPr>
            <w:r w:rsidRPr="007D3392">
              <w:rPr>
                <w:i/>
                <w:color w:val="000000"/>
                <w:lang w:eastAsia="en-US"/>
              </w:rPr>
              <w:t>Длъжност:</w:t>
            </w:r>
          </w:p>
        </w:tc>
        <w:tc>
          <w:tcPr>
            <w:tcW w:w="6547" w:type="dxa"/>
            <w:vAlign w:val="bottom"/>
          </w:tcPr>
          <w:p w14:paraId="40D1E85F" w14:textId="77777777" w:rsidR="003F51E4" w:rsidRPr="007D3392" w:rsidRDefault="003F51E4" w:rsidP="003F51E4">
            <w:pPr>
              <w:jc w:val="both"/>
              <w:rPr>
                <w:color w:val="000000"/>
                <w:lang w:eastAsia="en-US"/>
              </w:rPr>
            </w:pPr>
            <w:r w:rsidRPr="007D3392">
              <w:rPr>
                <w:color w:val="000000"/>
                <w:lang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7D3392" w:rsidRDefault="009C0EC7" w:rsidP="00BC1413">
      <w:pPr>
        <w:tabs>
          <w:tab w:val="left" w:pos="7340"/>
        </w:tabs>
        <w:rPr>
          <w:lang w:val="en-US"/>
        </w:rPr>
      </w:pPr>
    </w:p>
    <w:p w14:paraId="6118F8E1" w14:textId="77777777" w:rsidR="007D3392" w:rsidRPr="007D3392" w:rsidRDefault="007D3392">
      <w:pPr>
        <w:tabs>
          <w:tab w:val="left" w:pos="7340"/>
        </w:tabs>
        <w:rPr>
          <w:lang w:val="en-US"/>
        </w:rPr>
      </w:pPr>
    </w:p>
    <w:sectPr w:rsidR="007D3392" w:rsidRPr="007D3392" w:rsidSect="00BC1413">
      <w:footerReference w:type="default" r:id="rId8"/>
      <w:headerReference w:type="first" r:id="rId9"/>
      <w:footerReference w:type="first" r:id="rId10"/>
      <w:pgSz w:w="11906" w:h="16838"/>
      <w:pgMar w:top="568" w:right="1133" w:bottom="1417" w:left="709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D98CF" w14:textId="77777777" w:rsidR="0072394A" w:rsidRDefault="0072394A" w:rsidP="00C5450D">
      <w:r>
        <w:separator/>
      </w:r>
    </w:p>
  </w:endnote>
  <w:endnote w:type="continuationSeparator" w:id="0">
    <w:p w14:paraId="2F15BDE5" w14:textId="77777777" w:rsidR="0072394A" w:rsidRDefault="0072394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94437" w14:textId="77777777" w:rsidR="0011150E" w:rsidRPr="00FC32AC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ru-RU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FC32AC">
      <w:rPr>
        <w:rFonts w:ascii="Arial" w:hAnsi="Arial" w:cs="Arial"/>
        <w:i/>
        <w:sz w:val="16"/>
        <w:szCs w:val="16"/>
        <w:lang w:val="ru-RU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FC32AC">
      <w:rPr>
        <w:rFonts w:ascii="Arial" w:hAnsi="Arial" w:cs="Arial"/>
        <w:i/>
        <w:sz w:val="16"/>
        <w:szCs w:val="16"/>
        <w:lang w:val="ru-RU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C79A2" w14:textId="77777777" w:rsidR="00CD10C4" w:rsidRPr="00FC32AC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ru-RU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FC32AC">
      <w:rPr>
        <w:rFonts w:ascii="Arial" w:hAnsi="Arial" w:cs="Arial"/>
        <w:i/>
        <w:sz w:val="16"/>
        <w:szCs w:val="16"/>
        <w:lang w:val="ru-RU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FC32AC">
      <w:rPr>
        <w:rFonts w:ascii="Arial" w:hAnsi="Arial" w:cs="Arial"/>
        <w:i/>
        <w:sz w:val="16"/>
        <w:szCs w:val="16"/>
        <w:lang w:val="ru-RU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6DCA2" w14:textId="77777777" w:rsidR="0072394A" w:rsidRDefault="0072394A" w:rsidP="00C5450D">
      <w:r>
        <w:separator/>
      </w:r>
    </w:p>
  </w:footnote>
  <w:footnote w:type="continuationSeparator" w:id="0">
    <w:p w14:paraId="204077BE" w14:textId="77777777" w:rsidR="0072394A" w:rsidRDefault="0072394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CE51A" w14:textId="77777777" w:rsidR="00683EF2" w:rsidRDefault="00683EF2" w:rsidP="00683EF2">
    <w:pPr>
      <w:pStyle w:val="Header"/>
      <w:tabs>
        <w:tab w:val="clear" w:pos="4536"/>
        <w:tab w:val="clear" w:pos="9072"/>
        <w:tab w:val="left" w:pos="554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511DE844" wp14:editId="03646009">
          <wp:simplePos x="0" y="0"/>
          <wp:positionH relativeFrom="column">
            <wp:posOffset>-215265</wp:posOffset>
          </wp:positionH>
          <wp:positionV relativeFrom="paragraph">
            <wp:posOffset>-269875</wp:posOffset>
          </wp:positionV>
          <wp:extent cx="2474369" cy="518977"/>
          <wp:effectExtent l="0" t="0" r="254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369" cy="5189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3CC4D8E4" wp14:editId="66C16F54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5D8D4D1" wp14:editId="0A690D9A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74DEC01" w14:textId="77777777" w:rsidR="00794EAE" w:rsidRDefault="00794E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27494"/>
    <w:rsid w:val="00047DDE"/>
    <w:rsid w:val="000D3D38"/>
    <w:rsid w:val="000D46D3"/>
    <w:rsid w:val="000E2F99"/>
    <w:rsid w:val="000E5028"/>
    <w:rsid w:val="000F1A76"/>
    <w:rsid w:val="00110FB4"/>
    <w:rsid w:val="0011150E"/>
    <w:rsid w:val="00113280"/>
    <w:rsid w:val="00127AB7"/>
    <w:rsid w:val="001D2B35"/>
    <w:rsid w:val="001E28DD"/>
    <w:rsid w:val="00233AD1"/>
    <w:rsid w:val="00277BE2"/>
    <w:rsid w:val="00281C22"/>
    <w:rsid w:val="00285A16"/>
    <w:rsid w:val="002A6230"/>
    <w:rsid w:val="002C5A74"/>
    <w:rsid w:val="00305214"/>
    <w:rsid w:val="00375087"/>
    <w:rsid w:val="003F51E4"/>
    <w:rsid w:val="003F55BD"/>
    <w:rsid w:val="003F7BCC"/>
    <w:rsid w:val="0042604A"/>
    <w:rsid w:val="00441B69"/>
    <w:rsid w:val="004C7BF5"/>
    <w:rsid w:val="004E09B2"/>
    <w:rsid w:val="004E7468"/>
    <w:rsid w:val="005017DB"/>
    <w:rsid w:val="005459DA"/>
    <w:rsid w:val="00577D0E"/>
    <w:rsid w:val="0058004A"/>
    <w:rsid w:val="00590E25"/>
    <w:rsid w:val="005E4231"/>
    <w:rsid w:val="0060388B"/>
    <w:rsid w:val="006145DF"/>
    <w:rsid w:val="006221BD"/>
    <w:rsid w:val="00636CD7"/>
    <w:rsid w:val="00645F09"/>
    <w:rsid w:val="0065193E"/>
    <w:rsid w:val="00677A7C"/>
    <w:rsid w:val="00683EF2"/>
    <w:rsid w:val="006850B6"/>
    <w:rsid w:val="006B7C00"/>
    <w:rsid w:val="00713782"/>
    <w:rsid w:val="0072394A"/>
    <w:rsid w:val="007560E9"/>
    <w:rsid w:val="00760ED5"/>
    <w:rsid w:val="00794EAE"/>
    <w:rsid w:val="007D3392"/>
    <w:rsid w:val="008972B6"/>
    <w:rsid w:val="008C14FF"/>
    <w:rsid w:val="008F26F7"/>
    <w:rsid w:val="008F7058"/>
    <w:rsid w:val="009179FE"/>
    <w:rsid w:val="00925E1C"/>
    <w:rsid w:val="00954B1F"/>
    <w:rsid w:val="00957235"/>
    <w:rsid w:val="0098296B"/>
    <w:rsid w:val="009A008A"/>
    <w:rsid w:val="009C0EC7"/>
    <w:rsid w:val="009D050A"/>
    <w:rsid w:val="009D2955"/>
    <w:rsid w:val="00A5578C"/>
    <w:rsid w:val="00A632F6"/>
    <w:rsid w:val="00A75C47"/>
    <w:rsid w:val="00A903F9"/>
    <w:rsid w:val="00B33F5D"/>
    <w:rsid w:val="00B671B2"/>
    <w:rsid w:val="00B74DA0"/>
    <w:rsid w:val="00BB4AEF"/>
    <w:rsid w:val="00BC1413"/>
    <w:rsid w:val="00BE04F5"/>
    <w:rsid w:val="00BF7FAE"/>
    <w:rsid w:val="00C12ECE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50B4E"/>
    <w:rsid w:val="00D56518"/>
    <w:rsid w:val="00D94EF0"/>
    <w:rsid w:val="00DE4643"/>
    <w:rsid w:val="00DE5B39"/>
    <w:rsid w:val="00E36772"/>
    <w:rsid w:val="00E54C22"/>
    <w:rsid w:val="00E702E2"/>
    <w:rsid w:val="00E8604C"/>
    <w:rsid w:val="00EB77DE"/>
    <w:rsid w:val="00ED2292"/>
    <w:rsid w:val="00EF7ADE"/>
    <w:rsid w:val="00F05FD6"/>
    <w:rsid w:val="00F41CD1"/>
    <w:rsid w:val="00F433F3"/>
    <w:rsid w:val="00F847F2"/>
    <w:rsid w:val="00FA1B04"/>
    <w:rsid w:val="00FC32AC"/>
    <w:rsid w:val="00FD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me.government.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Rositsa Asenova</cp:lastModifiedBy>
  <cp:revision>18</cp:revision>
  <cp:lastPrinted>2025-11-13T12:34:00Z</cp:lastPrinted>
  <dcterms:created xsi:type="dcterms:W3CDTF">2026-01-20T09:56:00Z</dcterms:created>
  <dcterms:modified xsi:type="dcterms:W3CDTF">2026-02-16T12:12:00Z</dcterms:modified>
</cp:coreProperties>
</file>